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6AD7" w14:textId="4B1787E3" w:rsidR="00A95CC1" w:rsidRPr="00A95CC1" w:rsidRDefault="00A95CC1">
      <w:r w:rsidRPr="002572FC">
        <w:rPr>
          <w:b/>
          <w:bCs/>
          <w:sz w:val="36"/>
          <w:szCs w:val="36"/>
        </w:rPr>
        <w:t xml:space="preserve">Panelgesprek </w:t>
      </w:r>
      <w:r w:rsidRPr="00A95CC1">
        <w:rPr>
          <w:b/>
          <w:bCs/>
        </w:rPr>
        <w:br/>
      </w:r>
      <w:r w:rsidRPr="00A95CC1">
        <w:rPr>
          <w:b/>
          <w:bCs/>
        </w:rPr>
        <w:br/>
      </w:r>
      <w:r w:rsidRPr="00A95CC1">
        <w:t>Mode</w:t>
      </w:r>
      <w:r>
        <w:t>r</w:t>
      </w:r>
      <w:r w:rsidRPr="00A95CC1">
        <w:t>atie: Lucas de Man</w:t>
      </w:r>
      <w:r>
        <w:br/>
        <w:t xml:space="preserve">Panelleden: Maurijn Odé, Ingrid </w:t>
      </w:r>
      <w:proofErr w:type="spellStart"/>
      <w:r>
        <w:t>Zeegers</w:t>
      </w:r>
      <w:proofErr w:type="spellEnd"/>
      <w:r>
        <w:t xml:space="preserve"> en Heleentje Swart</w:t>
      </w:r>
      <w:r>
        <w:br/>
      </w:r>
      <w:r>
        <w:br/>
        <w:t>We beg</w:t>
      </w:r>
      <w:r w:rsidR="002572FC">
        <w:t>o</w:t>
      </w:r>
      <w:r>
        <w:t xml:space="preserve">nnen met een introductie van de panelleden waarin zij vertellen wie ze zijn en wat zij doen om onderwijs te verbinden aan circulariteit. </w:t>
      </w:r>
    </w:p>
    <w:p w14:paraId="7F6232F5" w14:textId="77777777" w:rsidR="00A95CC1" w:rsidRDefault="00A95CC1">
      <w:pPr>
        <w:rPr>
          <w:b/>
          <w:bCs/>
        </w:rPr>
      </w:pPr>
    </w:p>
    <w:p w14:paraId="54435F88" w14:textId="2BA723FB" w:rsidR="006F4CFC" w:rsidRDefault="00A95CC1">
      <w:r>
        <w:rPr>
          <w:b/>
          <w:bCs/>
        </w:rPr>
        <w:t xml:space="preserve">Heleentje Swart </w:t>
      </w:r>
      <w:r w:rsidR="006A26C7">
        <w:rPr>
          <w:b/>
          <w:bCs/>
        </w:rPr>
        <w:br/>
      </w:r>
      <w:r>
        <w:t>Op de eerste slide zie je een afbeelding van de Blue Delta. Het gebied waar wij met elkaar wonen, werken en leven. Deze afbeelding die staat in gekanteld perspectief en dat is precies wat we met elkaar moeten doen: anders kijken naar die regio. Deze afbeelding wordt bij ons heel sterk gebruikt als datgene waar we in Friesland naartoe willen. Je ziet de prachtige Waddeneilanden, Friesland, maar ook Amsterdam en Lelystad. Het drukt uit dat we verbonden zijn met de rest van Nederland en de rest van de wereld. Het drukt ook uit dat we hier zorg voor moeten dragen op een goede manier, zodat ook volgende generaties hier fijn kunnen leven. In de Bluedelta k</w:t>
      </w:r>
      <w:r w:rsidR="00685BC6">
        <w:t xml:space="preserve">rijgen we ook volop te maken met sociale, ecologische en economische uitdagingen, die direct van invloed zijn op de generaties na ons en het leven elders op aarde. </w:t>
      </w:r>
      <w:r w:rsidR="00685BC6">
        <w:br/>
      </w:r>
      <w:r w:rsidR="00685BC6">
        <w:br/>
        <w:t xml:space="preserve">Mijn rol is om binnen Friesland het leren voor brede welvaart, het leren voor de 17 </w:t>
      </w:r>
      <w:proofErr w:type="spellStart"/>
      <w:r w:rsidR="00685BC6">
        <w:t>SDG’s</w:t>
      </w:r>
      <w:proofErr w:type="spellEnd"/>
      <w:r w:rsidR="00685BC6">
        <w:t xml:space="preserve"> van de Verenigde Naties, aan te jagen. Dit doe ik vanuit de vereniging Circulair Friesland en met het onderwijsprogramma SPARK </w:t>
      </w:r>
      <w:proofErr w:type="spellStart"/>
      <w:r w:rsidR="00685BC6">
        <w:t>the</w:t>
      </w:r>
      <w:proofErr w:type="spellEnd"/>
      <w:r w:rsidR="00685BC6">
        <w:t xml:space="preserve"> </w:t>
      </w:r>
      <w:proofErr w:type="spellStart"/>
      <w:r w:rsidR="00685BC6">
        <w:t>Movement</w:t>
      </w:r>
      <w:proofErr w:type="spellEnd"/>
      <w:r w:rsidR="00685BC6">
        <w:t xml:space="preserve">. De ruggengraat van dit programma wordt gevormd door 3 tools en 3 fasen. </w:t>
      </w:r>
      <w:r w:rsidR="00685BC6">
        <w:br/>
      </w:r>
      <w:r w:rsidR="00685BC6">
        <w:br/>
        <w:t xml:space="preserve">De tools gaan we niet te lang op in, maar dit zijn: de </w:t>
      </w:r>
      <w:proofErr w:type="spellStart"/>
      <w:r w:rsidR="00685BC6">
        <w:t>SDG’s</w:t>
      </w:r>
      <w:proofErr w:type="spellEnd"/>
      <w:r w:rsidR="00685BC6">
        <w:t xml:space="preserve"> als taal als we over duurzaamheid praten, de 7 circulaire ontwerpprincipes om aan te duiden dat de circulaire economie meer is dan het hoogwaardig herwaarderen van materialen, en de </w:t>
      </w:r>
      <w:proofErr w:type="spellStart"/>
      <w:r w:rsidR="00685BC6">
        <w:t>whole</w:t>
      </w:r>
      <w:proofErr w:type="spellEnd"/>
      <w:r w:rsidR="00685BC6">
        <w:t xml:space="preserve"> school approach als integrale aanpak voor scholen. </w:t>
      </w:r>
      <w:r w:rsidR="00685BC6">
        <w:br/>
      </w:r>
      <w:r w:rsidR="00685BC6">
        <w:br/>
        <w:t xml:space="preserve">We hebben ook drie fasen, want we kunnen niet in 1 keer verplaatsen van de kelder naar de zolder. Het begint met het waarderen van de initiatieven die plaatsvinden in een school, een klas of organisatie en deze zichtbaar maken. Vervolgens zijn we ook aan het stimuleren dat er meer kan en proberen we deze initiatieven met elkaar te verbinden. Er wordt dan samengewerkt aan innovatie. Maar hierbij is het nog steeds bestaand naast de business as </w:t>
      </w:r>
      <w:proofErr w:type="spellStart"/>
      <w:r w:rsidR="00685BC6">
        <w:t>usual</w:t>
      </w:r>
      <w:proofErr w:type="spellEnd"/>
      <w:r w:rsidR="00685BC6">
        <w:t xml:space="preserve">. Een </w:t>
      </w:r>
      <w:proofErr w:type="spellStart"/>
      <w:r w:rsidR="00685BC6">
        <w:t>challenge</w:t>
      </w:r>
      <w:proofErr w:type="spellEnd"/>
      <w:r w:rsidR="00685BC6">
        <w:t xml:space="preserve"> buiten het curriculum kan volgend jaar weer weg zijn of er gebeurt niets met de leeropbrengsten. Daarom is de derde fase waar we naar streven: het systemisch ingebed raken van deze initiatieven in het onderwijs en het leren in de regio. Leren in de regio houdt in dat scholen leren met overheden, bedrijven, kunstenaars en consumenten. In die derde fase wordt het leren in circulaire transities normaal en ik denk dat we daarnaar moeten streven. </w:t>
      </w:r>
      <w:r w:rsidR="00685BC6">
        <w:br/>
      </w:r>
      <w:r w:rsidR="00685BC6">
        <w:br/>
        <w:t xml:space="preserve">Het voordeel in Friesland is dat er al een netwerk binnen de regio bestaat, alle leden van Circulaire Friesland. Dit zijn allerhande kennisinstellingen, bedrijven en overheden. En zo zijn er gelukkig nog veel meer netwerken en akkoorden. Op de slides zie je hoe we werken met de hele onderwijskolom in samenwerking met alle andere instanties. Zo hebben we pas ook een erkenning gekregen van de Verenigde Naties als RCE: een </w:t>
      </w:r>
      <w:proofErr w:type="spellStart"/>
      <w:r w:rsidR="00685BC6">
        <w:t>Regional</w:t>
      </w:r>
      <w:proofErr w:type="spellEnd"/>
      <w:r w:rsidR="00685BC6">
        <w:t xml:space="preserve"> Centre of Expertise </w:t>
      </w:r>
      <w:r w:rsidR="00685BC6">
        <w:lastRenderedPageBreak/>
        <w:t xml:space="preserve">op het gebied van leren voor duurzame ontwikkeling. Dat kunnen jullie ook allemaal worden! Dus ik zou zeggen, ga voor de oorkonde en treed toe tot de 180 regio’s wereldwijd die ook streven naar leren voor duurzame ontwikkeling. Dit is een prachtig netwerk. </w:t>
      </w:r>
      <w:r w:rsidR="0074092A">
        <w:br/>
      </w:r>
      <w:r w:rsidR="0074092A">
        <w:br/>
        <w:t>Maar wat doen we dan in de praktijk? Want zoals ik al zei zijn er ook problemen, ook in de Bluedelta. We hebben mooie dromen, maar moeten met de poten in de klei aan de slag. Want in Friesland hebben we veenweidegebieden. Drie en een half procent van de totale CO2-uitstoot veroorzaakt door de veenweidegebieden in Nederland, waarvan 40% afkomstig is uit Friesland. Dit komt omdat het grondwaterpeil kunstmatig laag gehouden wordt. Dus we moeten iets doen om het grondwaterpeil weer omhoog te houden en dat betekent dat we misschien minder koeien kunnen houden. Misschien kunnen we er lisdodde gaan telen. Dat lijkt in de pilotfase heel positief en veelbelovend, maar het blijft in de pilotfase hangen. Hoe komen we nu naar opschaling?  Dat is onze grote vraag.</w:t>
      </w:r>
      <w:r w:rsidR="0074092A">
        <w:br/>
      </w:r>
      <w:r w:rsidR="0074092A">
        <w:br/>
        <w:t>Wat we nu doen is alle denk- en doe kracht van jongeren mobiliseren uit allerhande opleidingen (</w:t>
      </w:r>
      <w:proofErr w:type="spellStart"/>
      <w:r w:rsidR="0074092A">
        <w:t>technasia</w:t>
      </w:r>
      <w:proofErr w:type="spellEnd"/>
      <w:r w:rsidR="0074092A">
        <w:t xml:space="preserve">, masterstudenten, mbo-studenten) die </w:t>
      </w:r>
      <w:proofErr w:type="spellStart"/>
      <w:r w:rsidR="0074092A">
        <w:t>multi</w:t>
      </w:r>
      <w:proofErr w:type="spellEnd"/>
      <w:r w:rsidR="0074092A">
        <w:t xml:space="preserve">-level aan dit probleem in de regio werken. Ik wil graag eindigen met een vraag.  Want als je zo’n integrale aanpak wilt formuleren voor leren voor duurzame ontwikkeling, dan moet je dus al het talent mobiliseren dat in de regio aanwezig is, maar hoe doe je dat? </w:t>
      </w:r>
      <w:r w:rsidR="0074092A">
        <w:br/>
      </w:r>
      <w:r w:rsidR="0074092A">
        <w:br/>
        <w:t xml:space="preserve">We zijn goed op weg, maar het is nog steeds pionieren en puzzelen. </w:t>
      </w:r>
      <w:r w:rsidR="0074092A">
        <w:br/>
      </w:r>
      <w:r w:rsidR="0074092A">
        <w:br/>
      </w:r>
      <w:r w:rsidR="0074092A">
        <w:rPr>
          <w:b/>
          <w:bCs/>
        </w:rPr>
        <w:t xml:space="preserve">Maurijn Odé </w:t>
      </w:r>
      <w:r w:rsidR="00CD2960">
        <w:rPr>
          <w:b/>
          <w:bCs/>
        </w:rPr>
        <w:br/>
      </w:r>
      <w:r w:rsidR="00CD2960">
        <w:t xml:space="preserve">Ik begin graag met een afbeelding en een vraag die ik daarbij wil stellen. Ik denk dat jullie de afbeelding op de slide met de vierkantjes wel kennen. Maar wie kent de andere afbeelding met het rondje? Dit is de donuteconomie van Kate </w:t>
      </w:r>
      <w:proofErr w:type="spellStart"/>
      <w:r w:rsidR="00CD2960">
        <w:t>Raworth</w:t>
      </w:r>
      <w:proofErr w:type="spellEnd"/>
      <w:r w:rsidR="00CD2960">
        <w:t xml:space="preserve">, waar je misschien al wel van hebt gehoord. Heel Amsterdam omarmt dit en ik denk dat zo’n economisch stelsel goed zou kunnen zijn om het eens anders aan te pakken. We hebben de Week van het Economieonderwijs gehad waar Kate ook zei: we moeten de rebelse docent worden die de economie ook anders gaat aanpakken. Maar hoe ga je dat doen in het onderwijs vraag ik me wel eens af? </w:t>
      </w:r>
      <w:r w:rsidR="00CD2960">
        <w:br/>
      </w:r>
      <w:r w:rsidR="00CD2960">
        <w:br/>
        <w:t xml:space="preserve">Dat vragen we ons al een tijd af, ook samen met Leren voor Morgen en het Groene Brein. Daar is dit model uitgekomen en dat gebruiken wij hier in het onderwijs om het onderwijs naar de </w:t>
      </w:r>
      <w:proofErr w:type="spellStart"/>
      <w:r w:rsidR="00CD2960">
        <w:t>Whole</w:t>
      </w:r>
      <w:proofErr w:type="spellEnd"/>
      <w:r w:rsidR="00CD2960">
        <w:t xml:space="preserve"> School Approach vorm te geven. Dit is het Skills model van Leren voor Morgen waar wij nog iets aan hebben toegevoegd vanuit de </w:t>
      </w:r>
      <w:proofErr w:type="spellStart"/>
      <w:r w:rsidR="00CD2960">
        <w:t>Rounder</w:t>
      </w:r>
      <w:proofErr w:type="spellEnd"/>
      <w:r w:rsidR="00CD2960">
        <w:t xml:space="preserve"> Sense of </w:t>
      </w:r>
      <w:proofErr w:type="spellStart"/>
      <w:r w:rsidR="00CD2960">
        <w:t>Purpose</w:t>
      </w:r>
      <w:proofErr w:type="spellEnd"/>
      <w:r w:rsidR="00CD2960">
        <w:t xml:space="preserve">. Het is natuurlijk mooi dat je studenten opleidt voor het leggen van zonnepanelen, maar hoe ga je als docent ermee om als je in de mobiliteit zit en de vraag hebt: ik leid al jaren op voor het repareren van motoren, maar hoe doe ik dat nu? Wat is een Tesla eigenlijk? Moet ik een omslag gaan maken? Die docenten zijn echt bezig. Kijk bijvoorbeeld naar de docenten die in de installatietechniek zitten. Die realiseren zich echt dat ze moeten meebewegen met de transitie. </w:t>
      </w:r>
    </w:p>
    <w:p w14:paraId="2CD37E79" w14:textId="77777777" w:rsidR="006F4CFC" w:rsidRDefault="006F4CFC"/>
    <w:p w14:paraId="64839AA5" w14:textId="77777777" w:rsidR="006F4CFC" w:rsidRDefault="006F4CFC"/>
    <w:p w14:paraId="0860BC09" w14:textId="77777777" w:rsidR="006F4CFC" w:rsidRDefault="006F4CFC"/>
    <w:p w14:paraId="47BFE993" w14:textId="77777777" w:rsidR="006F4CFC" w:rsidRDefault="006F4CFC"/>
    <w:p w14:paraId="2DDE8FA8" w14:textId="3D0A4E28" w:rsidR="00DC38A5" w:rsidRDefault="00CD2960">
      <w:r>
        <w:lastRenderedPageBreak/>
        <w:t xml:space="preserve">En ik denk dat het klopt wat </w:t>
      </w:r>
      <w:proofErr w:type="spellStart"/>
      <w:r>
        <w:t>Bijar</w:t>
      </w:r>
      <w:proofErr w:type="spellEnd"/>
      <w:r>
        <w:t xml:space="preserve"> vanochtend zei, er zijn enorme tekorten in de zorg. We moeten wat doen in de arbeidsmarkt, want we kunnen geen mensen maken. </w:t>
      </w:r>
      <w:r w:rsidR="006F4CFC">
        <w:t xml:space="preserve">We moeten er echt creatief mee omgaan. De skills die aan de buitenkant van het model staan zijn voor iedereen heel belangrijk. </w:t>
      </w:r>
      <w:proofErr w:type="spellStart"/>
      <w:r w:rsidR="006F4CFC">
        <w:t>Losmaakbaar</w:t>
      </w:r>
      <w:proofErr w:type="spellEnd"/>
      <w:r w:rsidR="006F4CFC">
        <w:t xml:space="preserve"> werken bijvoorbeeld. Hoe goed is het dat we hbo’ers en mbo’ers met elkaar aan de slag laten gaan om dingen te maken die ook weer makkelijk uit elkaar te halen zijn. Hoe goed zou het zijn als we in de zorg gaan kijken hoe we omgaan met verpakkingsmateriaal en het hergebruik van bijvoorbeeld incontinentiemiddelen. Ik hoorde dat we die leveren bij mensen thuis in grote dozen, puur omdat het goedkoper is. Er valt veel te doen. </w:t>
      </w:r>
      <w:r w:rsidR="006F4CFC">
        <w:br/>
      </w:r>
      <w:r w:rsidR="006F4CFC">
        <w:br/>
        <w:t xml:space="preserve">Als je mbo’ers vraagt hoe we dit soort dingen slim kunnen doen, dan denken zij heel makkelijk mee en bewegen ze mee. Ik noem onze mbo’ers ook vaak de pragmatische meedenkers en niet ‘de handjes’. De skills in het midden van de afbeelding zijn holistisch denken, verandering voorzien, verandering bewerkstelligen en verandering toetsen. Als we namelijk mensen in het onderwijs, docenten als eerste, leren dat veranderen leuk is, dan zijn we al een hele stap verder. Maar de vraag nog steeds is hoe kun je dat doen? </w:t>
      </w:r>
      <w:r w:rsidR="006F4CFC">
        <w:br/>
      </w:r>
      <w:r w:rsidR="006F4CFC">
        <w:br/>
        <w:t xml:space="preserve">Misschien is het goed als we met elkaar nadenken over de handvatten die we elkaar kunnen geven, aan iedereen die in de transitie meewerkt. We hebben daarvoor een </w:t>
      </w:r>
      <w:proofErr w:type="spellStart"/>
      <w:r w:rsidR="006F4CFC">
        <w:t>toolbox</w:t>
      </w:r>
      <w:proofErr w:type="spellEnd"/>
      <w:r w:rsidR="006F4CFC">
        <w:t xml:space="preserve"> gemaakt en daar zitten zeven gereedschappen in waarmee je aan de slag kunt. Deze is vrij te verkrijgen en ik vind het mooi om het vandaag symbolisch aan jullie over te dragen. Ga ermee aan de slag en pak eruit wat jij denkt dat goed is. Deze </w:t>
      </w:r>
      <w:proofErr w:type="spellStart"/>
      <w:r w:rsidR="006F4CFC">
        <w:t>toolbox</w:t>
      </w:r>
      <w:proofErr w:type="spellEnd"/>
      <w:r w:rsidR="006F4CFC">
        <w:t xml:space="preserve"> is echt specifiek gericht op de mbo-docenten. Ik zeg niet dat dit het antwoord is, dus verzin graag erbij en maak eigen toolboxen. De kers op de taart is dat je niet alleen het lesmateriaal gaat aanpakken, maar dat je ook de overheid en het bedrijfsleven erbij betrekt. Als je het bedrijfsleven erbij betrekt kijk dan naar de vragen die zij hebben. De beste klant die je kunt krijgen is ‘ik wil wel, maar ik weet niet hoe’. Die bedrijven en mkb’s die met vragen komen waar wij samen met de pragmatische meedenkers mee aan de slag kunnen gaan, om zo de transitie te versnellen. </w:t>
      </w:r>
      <w:r w:rsidR="006F4CFC">
        <w:br/>
      </w:r>
      <w:r w:rsidR="006F4CFC">
        <w:br/>
        <w:t xml:space="preserve">Mijn vraag aan jullie is: als je dit hoort, wat komt er dan bij op en hoe kun jij bijdragen aan die verandering? </w:t>
      </w:r>
      <w:r w:rsidR="00397C77">
        <w:rPr>
          <w:b/>
          <w:bCs/>
        </w:rPr>
        <w:br/>
      </w:r>
      <w:r w:rsidR="00397C77">
        <w:rPr>
          <w:b/>
          <w:bCs/>
        </w:rPr>
        <w:br/>
        <w:t xml:space="preserve">Ingrid </w:t>
      </w:r>
      <w:proofErr w:type="spellStart"/>
      <w:r w:rsidR="00397C77">
        <w:rPr>
          <w:b/>
          <w:bCs/>
        </w:rPr>
        <w:t>Zeegers</w:t>
      </w:r>
      <w:proofErr w:type="spellEnd"/>
      <w:r w:rsidR="00397C77">
        <w:rPr>
          <w:b/>
          <w:bCs/>
        </w:rPr>
        <w:t xml:space="preserve"> </w:t>
      </w:r>
      <w:r w:rsidR="00DC38A5">
        <w:rPr>
          <w:b/>
          <w:bCs/>
        </w:rPr>
        <w:br/>
      </w:r>
      <w:r w:rsidR="00DC38A5">
        <w:t xml:space="preserve">De vraag die Maurijn net stelde hoe dan? Die zijn we met elkaar steeds meer aan het invullen. Wat is PRICE? PRICE is het circulaire </w:t>
      </w:r>
      <w:proofErr w:type="spellStart"/>
      <w:r w:rsidR="00DC38A5">
        <w:t>actielab</w:t>
      </w:r>
      <w:proofErr w:type="spellEnd"/>
      <w:r w:rsidR="00DC38A5">
        <w:t xml:space="preserve"> van Flevoland waar we aan de slag gaan met praktische vraagstukken en meteen circulair te innoveren. Op de foto zien jullie onder andere een maquette. Wat vinden we daar zo mooi aan? In deze maquette zijn duurzame materialen meegenomen. In coronatijd hebben we deze op het Windesheim gezet en hier ook ROC studenten bij uitgenodigd, om met die materialen aan de slag te gaan. Dit legt ook gelijk het principe van </w:t>
      </w:r>
      <w:proofErr w:type="spellStart"/>
      <w:r w:rsidR="00DC38A5">
        <w:t>rapid</w:t>
      </w:r>
      <w:proofErr w:type="spellEnd"/>
      <w:r w:rsidR="00DC38A5">
        <w:t xml:space="preserve"> prototypen heel goed uit. Dus je gaat iets maken, bijvoorbeeld een paviljoen; dat wordt een plan; vervolgens een maquette (dat was deze); en vervolgens ontstond er een echt paviljoen op de Floriade. Dus iedereen werd meegenomen in de hele leercurve. Dit is ook iets waar we ons op richten met de </w:t>
      </w:r>
      <w:proofErr w:type="spellStart"/>
      <w:r w:rsidR="00DC38A5">
        <w:t>challenge-based</w:t>
      </w:r>
      <w:proofErr w:type="spellEnd"/>
      <w:r w:rsidR="00DC38A5">
        <w:t xml:space="preserve"> leercurve. </w:t>
      </w:r>
      <w:r w:rsidR="00DC38A5">
        <w:br/>
      </w:r>
      <w:r w:rsidR="00DC38A5">
        <w:br/>
      </w:r>
    </w:p>
    <w:p w14:paraId="6A852697" w14:textId="77777777" w:rsidR="00F2747D" w:rsidRDefault="00DC38A5">
      <w:pPr>
        <w:rPr>
          <w:b/>
          <w:bCs/>
        </w:rPr>
      </w:pPr>
      <w:r>
        <w:lastRenderedPageBreak/>
        <w:t xml:space="preserve">Op de slide zie je het </w:t>
      </w:r>
      <w:proofErr w:type="spellStart"/>
      <w:r>
        <w:t>circulocal</w:t>
      </w:r>
      <w:proofErr w:type="spellEnd"/>
      <w:r>
        <w:t xml:space="preserve"> paviljoen en dit is een samenwerking van lokale bedrijven (bouwbedrijven, architecten, gemeente Almere, Price, en studenten van het ROC en Windesheim), die met elkaar dit 90% circulaire paviljoen hebben gebouwd. De meeste materialen zijn geleased. Er zitten innovaties in, dat kun je niet helemaal zien, maar bijvoorbeeld een duurzaam </w:t>
      </w:r>
      <w:r w:rsidR="00434E40">
        <w:t xml:space="preserve">groen dak. Deze zijn ook allemaal van meters voorzien. In de zomer merkten we dat het stuk zwart dak bloedheet werd en het groene dak ernaast 20 graden minder warm werd. Wat we er ook hebben gedaan is het groene dak gemaakt op Almeers schapenwol in plaats van kunststof. Wat we leerden was dat het dak op deze manier heel goed vocht en voedingsstoffen vasthield en mooi groen blijft. Dit zijn we nu aan het certificeren. </w:t>
      </w:r>
      <w:r w:rsidR="00434E40">
        <w:br/>
      </w:r>
      <w:r w:rsidR="00434E40">
        <w:br/>
        <w:t xml:space="preserve">Wat doen we nu precies? We zetten steeds drie O’s bij elkaar. We zetten ondernemers die het snelst de innovatie verzorgen, samen met de overheid in de rol van </w:t>
      </w:r>
      <w:proofErr w:type="spellStart"/>
      <w:r w:rsidR="00434E40">
        <w:t>launching</w:t>
      </w:r>
      <w:proofErr w:type="spellEnd"/>
      <w:r w:rsidR="00434E40">
        <w:t xml:space="preserve"> customer voor minimaal drie jaar, en we kijken naar het onderwijs om studenten de vaardigheden te leren die nodig zijn. Dat doen we voor kleine projecten, maar zeker ook voor moeilijke complexe vraagstukken. Hoe meer we mensen uit hun comfortzone halen, hoe bereidwilliger ze het oude gedrag achter zich laten en echt met elkaar aan de toekomst willen werken. </w:t>
      </w:r>
      <w:r w:rsidR="00434E40">
        <w:br/>
      </w:r>
      <w:r w:rsidR="00434E40">
        <w:br/>
        <w:t xml:space="preserve">Heel concreet: ruim een jaar geleden stonden we hier ook met een </w:t>
      </w:r>
      <w:proofErr w:type="spellStart"/>
      <w:r w:rsidR="00434E40">
        <w:t>challenge</w:t>
      </w:r>
      <w:proofErr w:type="spellEnd"/>
      <w:r w:rsidR="00434E40">
        <w:t xml:space="preserve"> markt. Studenten hebben met bijvoorbeeld slibwater allemaal gave dingen bedacht (van bakstenen tot bouwmaterialen). Er is hier ook een opleiding tot schoonheidsspecialiste, hen werd gevraagd wat voor scrub er bijvoorbeeld gemaakt kon worden van het slib. Hier zie je heel duidelijk hoe docenten en studenten met dit soort vraagstukken aan de slag gaan. De dame in het blauw op de slide is nu zelfs bezig met een afvalvrije schoonheidssalon. Er was namelijk een andere vraag over pampus, een bouwproject met enorm veel woningen, waar ook een schoonheidsspecialist moest komen. Hoe ziet de nieuwe salon zonder afval er dan uit? Daar kwamen echt de leukste ideeën uit. Dit zijn ook allemaal materialen die in de </w:t>
      </w:r>
      <w:proofErr w:type="spellStart"/>
      <w:r w:rsidR="00434E40">
        <w:t>toolbox</w:t>
      </w:r>
      <w:proofErr w:type="spellEnd"/>
      <w:r w:rsidR="00434E40">
        <w:t xml:space="preserve"> zitten waar Maurijn het net over had. </w:t>
      </w:r>
      <w:r w:rsidR="00434E40">
        <w:br/>
      </w:r>
      <w:r w:rsidR="00434E40">
        <w:br/>
        <w:t>We proberen heel concreet antwoord te geven op de vraag: hoe dan? Dat doen we met een methodiek van vijf stappen, waarin iedereen uitgedaagd wordt om al in de circulaire wereld te gaan staan. Alsof deze er vandaag al is. Door daarna elkaar te bevragen komen er oplossingen naar boven, waar we eerst nog niet aan hadden gedacht. Al</w:t>
      </w:r>
      <w:r w:rsidR="00F70C47">
        <w:t xml:space="preserve"> </w:t>
      </w:r>
      <w:r w:rsidR="00434E40">
        <w:t>doende leert men met het vormgeven van de toekomst. De basis hiervoor is altijd kracht en talent. We proberen een positieve impactcurve te organiseren. We kijken naar wat goed is en ondertussen leren</w:t>
      </w:r>
      <w:r w:rsidR="00F70C47">
        <w:t xml:space="preserve"> we samen de spelregels</w:t>
      </w:r>
      <w:r w:rsidR="00F2747D">
        <w:t xml:space="preserve">, kennis en kunde, </w:t>
      </w:r>
      <w:r w:rsidR="00F70C47">
        <w:t xml:space="preserve">om in die duurzame wereld te komen. </w:t>
      </w:r>
      <w:r w:rsidR="00F2747D">
        <w:br/>
      </w:r>
      <w:r w:rsidR="00F2747D">
        <w:br/>
      </w:r>
      <w:r w:rsidR="00F2747D">
        <w:rPr>
          <w:b/>
          <w:bCs/>
        </w:rPr>
        <w:t>Samenvattende conclusie</w:t>
      </w:r>
      <w:r w:rsidR="00F2747D">
        <w:rPr>
          <w:b/>
          <w:bCs/>
        </w:rPr>
        <w:br/>
      </w:r>
      <w:r w:rsidR="00F2747D">
        <w:t xml:space="preserve">Het is een hele leuke tijd. Doordat het crisis is, is het niet langer zo dat een paar van ons de rest moeten overtuigen om anders te denken. Het gaat gewoon niet langer zoals het altijd ging. Bedrijven zijn zoekend, de overheid is zoekend. Iedereen wil leren en dat doen jullie op basis van </w:t>
      </w:r>
      <w:proofErr w:type="spellStart"/>
      <w:r w:rsidR="00F2747D">
        <w:t>challenges</w:t>
      </w:r>
      <w:proofErr w:type="spellEnd"/>
      <w:r w:rsidR="00F2747D">
        <w:t xml:space="preserve">. De studenten zijn niet langer degenen die het niet weten, maar studenten zijn eigenlijk hetzelfde: ook zij zijn op zoek en lerend. Doordat iedereen nu zoekend is komen onderwijs en praktijk steeds beter samen. </w:t>
      </w:r>
      <w:r w:rsidR="00F2747D">
        <w:rPr>
          <w:b/>
          <w:bCs/>
        </w:rPr>
        <w:br/>
      </w:r>
    </w:p>
    <w:p w14:paraId="14352F20" w14:textId="6111B909" w:rsidR="00F727CD" w:rsidRDefault="00397C77">
      <w:r>
        <w:rPr>
          <w:b/>
          <w:bCs/>
        </w:rPr>
        <w:lastRenderedPageBreak/>
        <w:t xml:space="preserve">Reacties vanuit de zaal (naar aanleiding van de </w:t>
      </w:r>
      <w:proofErr w:type="spellStart"/>
      <w:r w:rsidR="006A26C7">
        <w:rPr>
          <w:b/>
          <w:bCs/>
        </w:rPr>
        <w:t>M</w:t>
      </w:r>
      <w:r>
        <w:rPr>
          <w:b/>
          <w:bCs/>
        </w:rPr>
        <w:t>entimeter</w:t>
      </w:r>
      <w:proofErr w:type="spellEnd"/>
      <w:r>
        <w:rPr>
          <w:b/>
          <w:bCs/>
        </w:rPr>
        <w:t>)</w:t>
      </w:r>
      <w:r w:rsidR="00F2747D">
        <w:rPr>
          <w:b/>
          <w:bCs/>
        </w:rPr>
        <w:br/>
      </w:r>
      <w:r w:rsidR="00F2747D">
        <w:br/>
      </w:r>
      <w:r w:rsidR="00F2747D">
        <w:rPr>
          <w:u w:val="single"/>
        </w:rPr>
        <w:t xml:space="preserve">Vraag 1: </w:t>
      </w:r>
      <w:r w:rsidR="00F2747D" w:rsidRPr="00F2747D">
        <w:rPr>
          <w:u w:val="single"/>
        </w:rPr>
        <w:t>Welke kracht kun je vanuit jouw invloedssfeer aanwenden om met het mbo naar een duurzame wereld te gaan?</w:t>
      </w:r>
      <w:r w:rsidR="00F2747D">
        <w:t xml:space="preserve"> </w:t>
      </w:r>
      <w:r w:rsidR="00F2747D">
        <w:br/>
      </w:r>
      <w:r w:rsidR="00F2747D">
        <w:br/>
      </w:r>
      <w:r w:rsidR="00F427B5">
        <w:t>Er wordt genoemd: d</w:t>
      </w:r>
      <w:r w:rsidR="00F2747D">
        <w:t>e kracht van de verbeelding, enthousiasme, inspireren, verbinding, mensen aanzetten.</w:t>
      </w:r>
      <w:r w:rsidR="00F427B5">
        <w:t xml:space="preserve"> </w:t>
      </w:r>
      <w:r w:rsidR="00F2747D">
        <w:t xml:space="preserve">Wie heeft dat ingestuurd? Mensen aanzetten, wil je dat eens uitleggen? </w:t>
      </w:r>
      <w:r w:rsidR="00F427B5">
        <w:br/>
      </w:r>
      <w:r w:rsidR="00F2747D">
        <w:br/>
        <w:t xml:space="preserve">“Ik heb </w:t>
      </w:r>
      <w:r w:rsidR="00F427B5">
        <w:t>een paar jaar geleden de eerste Green Office opgericht in het mbo. Daar hebben we enorm veel mensen mee kunnen inspireren en activeren. Het wordt nu gerund door mijn collega. Die gaan allerlei plekken langs die wel willen, maar niet goed weten hoe. Vervolgens helpen we hen om antwoorden te krijgen, zodat ze echt aan de slag kunnen.” Fantastisch, dus de ‘</w:t>
      </w:r>
      <w:proofErr w:type="spellStart"/>
      <w:r w:rsidR="00F427B5">
        <w:t>Why</w:t>
      </w:r>
      <w:proofErr w:type="spellEnd"/>
      <w:r w:rsidR="00F427B5">
        <w:t xml:space="preserve">?’ is steeds minder de vraag, het is nu meer de ‘How?’. </w:t>
      </w:r>
      <w:r w:rsidR="00F427B5">
        <w:br/>
      </w:r>
      <w:r w:rsidR="00F427B5">
        <w:br/>
        <w:t xml:space="preserve">Wat er nog meer binnenkomt is: een rolmodel zijn, leren van de </w:t>
      </w:r>
      <w:proofErr w:type="spellStart"/>
      <w:r w:rsidR="00F427B5">
        <w:t>Sustainable</w:t>
      </w:r>
      <w:proofErr w:type="spellEnd"/>
      <w:r w:rsidR="00F427B5">
        <w:t xml:space="preserve"> Development Goals, inspireren, focus. Wie vindt het moeilijk of ingewikkeld om zijn kracht aan te wenden? </w:t>
      </w:r>
      <w:r w:rsidR="00F427B5">
        <w:br/>
        <w:t xml:space="preserve">Kwetsbaarheid is namelijk ook heel belangrijk. </w:t>
      </w:r>
      <w:r w:rsidR="00F427B5">
        <w:br/>
      </w:r>
      <w:r w:rsidR="00F427B5">
        <w:br/>
        <w:t>“Ik merk bij ons dat er wel nog veel vragen zijn over de ‘</w:t>
      </w:r>
      <w:proofErr w:type="spellStart"/>
      <w:r w:rsidR="00F427B5">
        <w:t>Why</w:t>
      </w:r>
      <w:proofErr w:type="spellEnd"/>
      <w:r w:rsidR="00F427B5">
        <w:t xml:space="preserve">?’ en dat baart mij wel zorgen. Dat maakt het soms ook lastig om vooruit te gaan.” Dus de vraag waarom moeten we hiermee bezig zijn is nog niet helemaal beantwoord? “In sommige lagen komt dat inderdaad wel voor, die hebben daar nog niet altijd beelden bij. Daarom is het soms echt van onderuit op gaan bouwen.” </w:t>
      </w:r>
      <w:r w:rsidR="00F427B5">
        <w:br/>
      </w:r>
      <w:r w:rsidR="00F427B5">
        <w:br/>
        <w:t xml:space="preserve">De volgende keer dat een student komt vragen waarom ze dit moeten kennen, omdat ze gewoon een diploma komen halen, dan moeten we eigenlijk antwoorden: omdat je anders geen diploma kunt hebben. Als je niets van duurzaamheid weet, dan is het diploma een stuk minder waard. </w:t>
      </w:r>
      <w:r w:rsidR="00F427B5">
        <w:br/>
      </w:r>
      <w:r w:rsidR="00F427B5">
        <w:br/>
        <w:t xml:space="preserve">Maurijn: “We hadden het erover en het woord duurzaamheid is soms heel verwarrend voor een student. Ik denk dat we ook echt over het woord duurzaamheid moeten gaan nadenken: hoe gaan we dat nou noemen? Voor hen was het meer ‘iets met milieu, of iets met anders werken’. En dan noemen wij het allemaal op basis van stukken duurzaamheid, of circulaire economie of transitie, maar die leerlingen weten echt wel dat er iets aan het veranderen is. Het is hun toekomst.” </w:t>
      </w:r>
      <w:r w:rsidR="00F427B5">
        <w:br/>
      </w:r>
      <w:r w:rsidR="00F427B5">
        <w:br/>
        <w:t xml:space="preserve">Eigenlijk moeten we het geen duurzaamheid meer noemen, maar leven; overleven; of doorleven. Het is nu nog een extra ding. </w:t>
      </w:r>
      <w:r w:rsidR="00F427B5">
        <w:br/>
      </w:r>
      <w:r w:rsidR="00F427B5">
        <w:br/>
      </w:r>
      <w:proofErr w:type="spellStart"/>
      <w:r w:rsidR="00F427B5">
        <w:t>Bijar</w:t>
      </w:r>
      <w:proofErr w:type="spellEnd"/>
      <w:r w:rsidR="00F427B5">
        <w:t>: “Dat is het inderdaad. Het is begonnen met een milieu</w:t>
      </w:r>
      <w:r w:rsidR="00F727CD">
        <w:t xml:space="preserve">aspect, maar inmiddels ook doorontwikkeld naar sociale aspecten, zoals gelijkheid en </w:t>
      </w:r>
      <w:proofErr w:type="spellStart"/>
      <w:r w:rsidR="00F727CD">
        <w:t>inclusiviteit</w:t>
      </w:r>
      <w:proofErr w:type="spellEnd"/>
      <w:r w:rsidR="00F727CD">
        <w:t xml:space="preserve">. Dus het wordt ook steeds groter en breder. Het raakt ons allen en alles wat we dagelijks doen. Dat moeten we ook concreet naar elkaar uitspreken, anders blijft het bij de milieuaspecten hangen en daar wordt heel vaak naar geassocieerd.” </w:t>
      </w:r>
      <w:r w:rsidR="00F727CD">
        <w:br/>
      </w:r>
      <w:r w:rsidR="00F727CD">
        <w:br/>
      </w:r>
    </w:p>
    <w:p w14:paraId="2ACAEADF" w14:textId="77777777" w:rsidR="002B0B91" w:rsidRDefault="00F727CD">
      <w:r>
        <w:lastRenderedPageBreak/>
        <w:t>Dus het is misschien interessant om te zeggen, het gaat niet om duurzaamheid, maar om de toekomst van leven. Wie wil er graag nog een antwoord aanvullen? Iets noemen dat we niet moeten vergeten of iemand die graag even het woord wil?</w:t>
      </w:r>
      <w:r>
        <w:br/>
      </w:r>
      <w:r>
        <w:br/>
        <w:t>Heleentje: “Je zegt terecht dat het gaat over leven. Het gaat ook over kwaliteitsonderwijs. Goed onderwijs, waar we het met elkaar over moeten hebben.” Wat is goed onderwijs dan? “Voorbereiden op de toekomst, alles wat er komt. De kennis en de skills meegeven om kinderen te ondersteunen.” Als je 1 ding mag noemen wat er nu te weinig is en wat we meer zouden moeten</w:t>
      </w:r>
      <w:r w:rsidR="00C057FB">
        <w:t xml:space="preserve"> </w:t>
      </w:r>
      <w:r>
        <w:t>doen</w:t>
      </w:r>
      <w:r w:rsidR="00C057FB">
        <w:t>, wat is dat dan?</w:t>
      </w:r>
      <w:r w:rsidR="00D37F8D">
        <w:t xml:space="preserve"> Wat is het ene ding waarvan je zegt: ‘dit moet zeker’? “Weloverwogen hoop meegeven.” Hoop mee</w:t>
      </w:r>
      <w:r w:rsidR="00571051">
        <w:t>g</w:t>
      </w:r>
      <w:r w:rsidR="00D37F8D">
        <w:t xml:space="preserve">even dat </w:t>
      </w:r>
      <w:r w:rsidR="00571051">
        <w:t>je</w:t>
      </w:r>
      <w:r w:rsidR="00D37F8D">
        <w:t xml:space="preserve"> wel degelijk iets </w:t>
      </w:r>
      <w:r w:rsidR="00571051">
        <w:t xml:space="preserve">kunt. “Ik ben ook bang dat je dat gaat zien, dat jongeren het bijltje erbij neerleggen. We weten wat er al speelt met corona en depressiviteit. Op het gebied van klimaat kan het ook zijn dat zij hun kop in het zand steken en zeggen dat ze het ook niet meer weten. En als ik nog een woord mag meegeven, dan is het verbinding zoeken.” In principe hoef je inderdaad niet alleen te zijn, want iedereen is aan het zoeken. </w:t>
      </w:r>
      <w:r w:rsidR="00571051">
        <w:br/>
      </w:r>
      <w:r w:rsidR="00571051">
        <w:br/>
        <w:t xml:space="preserve">Ingrid: “Om daar op voort te bouwen: wat ik ook probeer te doen is het bieden van handelingsperspectief. Dat waar je ook bent, je iets kunt doen en iets kan betekenen. Wie je ook bent. In het zoeken van verbinding met een ander, is er altijd iets in jou wat het verschil kan maken.” Dat is heel mooi, een besef van zelfwaarde en handelingsperspectief. Het is gelijk wie je bent en je kan deelnemen ongeacht wie je bent. </w:t>
      </w:r>
      <w:r w:rsidR="00571051">
        <w:br/>
      </w:r>
      <w:r w:rsidR="00571051">
        <w:br/>
        <w:t xml:space="preserve">Maurijn: “Het gaat denk ik ook over onmacht. We zijn er ook goed in om dat uit te stralen. Het gaat ook over macht hebben om iets te veranderen. We kunnen die leerlingen en elkaar aanzetten om dat stuk op te pakken wat gaaf is om aan te werken en echt iets te veranderen. Het is gaaf om een </w:t>
      </w:r>
      <w:proofErr w:type="spellStart"/>
      <w:r w:rsidR="00571051">
        <w:t>tiny</w:t>
      </w:r>
      <w:proofErr w:type="spellEnd"/>
      <w:r w:rsidR="00571051">
        <w:t xml:space="preserve"> house te bouwen of een expo te hebben om te zien welke bouwmaterialen er bestaan. Het is gaaf om na te denken over dat soort dingen. Dan ben je ook aan het transformeren om te werken vanuit de macht en niet vanuit de onmacht.” </w:t>
      </w:r>
      <w:r w:rsidR="001B695F">
        <w:br/>
      </w:r>
      <w:r w:rsidR="001B695F">
        <w:br/>
        <w:t xml:space="preserve">Dus hoop, verbinding, macht en handelingsperspectief. Het zijn allemaal soft skills waarbij je als mens leert te beseffen dat je er echt toe doet. Ik denk dat dit niet onderschat moet worden. Maurijn: “Dat willen bedrijven ook. Bedrijven willen mensen die capabel zijn om daarmee om te gaan. Niet alleen die skills, maar de mensen die mee kunnen gaan met alle veranderingen.” Dat is inderdaad het hele punt, skills kun je bijleren, maar omgaan met het feit dat je moet bijleren is een stuk moeilijker. </w:t>
      </w:r>
      <w:r w:rsidR="001B695F">
        <w:br/>
      </w:r>
      <w:r w:rsidR="001B695F">
        <w:br/>
      </w:r>
      <w:r w:rsidR="001B695F">
        <w:rPr>
          <w:u w:val="single"/>
        </w:rPr>
        <w:t xml:space="preserve">Vraag 2: Waar loop je tegenaan in het aanwenden van deze kracht? </w:t>
      </w:r>
      <w:r w:rsidR="00571051">
        <w:br/>
      </w:r>
      <w:r w:rsidR="001B695F">
        <w:br/>
        <w:t>We krijgen binnen: het puberbrein, te weinig tijd, er wordt te veel gepraat, hang naar zekerheid, de leerdoelen van OCW, marktwerking, volle agenda’s, onduidelijkheid en geen context</w:t>
      </w:r>
      <w:r w:rsidR="002B0B91">
        <w:t>, klimaat-ontkennende collega’s. Lopen er echt nog klimaat-ontkennende collega’s? Dan hebben we nog versnippering, mensen die bang zijn voor verandering en alles ophouden. Heel veel bang voor verandering. Hier zijn jullie losgegaan, dat is duidelijk. Er staat ook nog gewenning aan de oude manier en waar begin je van idee naar doen.</w:t>
      </w:r>
      <w:r w:rsidR="002B0B91">
        <w:br/>
      </w:r>
      <w:r w:rsidR="002B0B91">
        <w:br/>
      </w:r>
    </w:p>
    <w:p w14:paraId="2A2A856E" w14:textId="77777777" w:rsidR="00BB3F12" w:rsidRDefault="002B0B91">
      <w:r>
        <w:lastRenderedPageBreak/>
        <w:t xml:space="preserve">“Ik loop ook echt aan tegen het kwalificatiedossier.” En wat houdt dat in? “Ik zit zelf in de kappersbranche en wij moeten volgens het kwalificatiedossier chemische behandelingen verrichten. Ik probeer me echt in te zetten voor hybride en plantaardig, maar dat is bij de wet vastgelegd. Dat is enorm vervelend.” Dat snap ik helemaal. Vorige week sprak ik een synthetisch biologe en zij zegt dat alles wat we nu synthetisch doen biologisch zou kunnen, omdat we al zo ver zijn in de synthetische biologie. Eigenlijk is het ironisch dat u weet dat het kan, maar u het niet mag onderwijzen, omdat het de wet is. Maurijn: “Ik vroeg me af, moeten jullie nog steeds permanenten leren? Of valt dat mee?” “Volgens het dossier hoeven we niet meer met vloeistof te wikkelen, maar met kleuren wel. Ik ben me nu heel erg aan het ontwikkelen naar hybride. Zo gebruiken we 5% chemie in plaats van 95%, maar je loopt tegen heel veel dingen aan. Ook tijd om bijvoorbeeld collega’s mee te krijgen.” </w:t>
      </w:r>
      <w:r w:rsidR="00435630">
        <w:br/>
      </w:r>
      <w:r w:rsidR="00435630">
        <w:br/>
      </w:r>
      <w:r>
        <w:t>Ingrid: “Mag je daar ook in rebelleren dan?” “Ik heb een hele open-</w:t>
      </w:r>
      <w:proofErr w:type="spellStart"/>
      <w:r>
        <w:t>minded</w:t>
      </w:r>
      <w:proofErr w:type="spellEnd"/>
      <w:r>
        <w:t xml:space="preserve"> opleidingsmanager, waar ik heel blij mee ben. Ook dat ik vandaag hier heen mocht.” Ingrid: “Het is ook een beetje de kip en het ei. Helemaal in het begin werd er verteld dat op het ministerie wacht op antwoorden vanuit het onderwijs, en het onderwijs wacht andersom. Eigenlijk willen jullie gewoon zeggen dat jullie de plek zijn die het anders gaan doen.” “Ik wil inderdaad wel ergens tegenaan schoppen, maar ik weet niet waar.” Maurijn: “Je kunt natuurlijk ook het alternatief laten zien. Dan leren ze twee dingen.” “Ik vind het ook belangrijk dat ze met chemie leren werken, maar ook dat ze weten dat het ook op een andere manier kan om prachtige resultaten te verkrijgen.” </w:t>
      </w:r>
      <w:r w:rsidR="00435630">
        <w:t xml:space="preserve">Dus durf te rebelleren en durf te laten zien. </w:t>
      </w:r>
      <w:r w:rsidR="00435630">
        <w:br/>
      </w:r>
      <w:r w:rsidR="00435630">
        <w:br/>
        <w:t>“Misschien kunnen wij wel samenwerken? Ik ben pas geïnterviewd en onze vraag ligt nu bij de mbo-raad en de minister. Een van onze studenten heeft namelijk een filmpje gemaakt, exact over dít vraagstuk.” Dus durf te rebelleren, zorg dat het naar buiten komt en zoek die burgerlijke ongehoorzaamheid op.</w:t>
      </w:r>
      <w:r w:rsidR="00435630">
        <w:br/>
      </w:r>
      <w:r w:rsidR="00435630">
        <w:br/>
        <w:t xml:space="preserve">“De kwalificatiedossiers worden vastgesteld door de SBB en zij zijn best benaderbaar. Wij hebben recent best wat overleg gehad en kleine aanpassingen kunnen maken in kwalificatiedossiers. Verder moedig ook ik aan om burgerlijk ongehoorzaam te zijn.” </w:t>
      </w:r>
      <w:r w:rsidR="00435630">
        <w:br/>
      </w:r>
      <w:r w:rsidR="00435630">
        <w:br/>
        <w:t xml:space="preserve">Wie wil er graag nog aanvullingen doen? Ik zie nog veel over te weinig tijd, collega’s en angst. “Ik wil eigenlijk terugkomen op de vraag die eerder werd gesteld dat je nog steeds tegen collega’s aanloopt die niet mee willen.” Wat zeggen die dan? “Ik geef les in het agrarisch onderwijs, wel op de biologische school en bij ons is er wel al veel natuur-inclusief onderwijs. Bij andere agrarische scholen zeggen ze soms gewoon: nee, onze studenten willen het niet. Maar dat is niet zo. Studenten willen het vaak wel, dat merk je als je met ze praat. Een groot deel ervan tenminste. Docenten zeggen dan nee, dat komt bij onze studenten binnen.” Dus ze onderschatten studenten en ze luisteren niet goed? </w:t>
      </w:r>
      <w:r w:rsidR="00BB3F12">
        <w:t xml:space="preserve">Het gaat er toch om dat zij doceren wat ze moeten doceren en tegen een student zeggen dat het belangrijk is. “Dan is de vraag dus: hoe krijgen wij deze collega’s mee? Dat is een nog grotere vraag dan hoe we de studenten meekrijgen” </w:t>
      </w:r>
      <w:r w:rsidR="00BB3F12">
        <w:br/>
      </w:r>
      <w:r w:rsidR="00BB3F12">
        <w:br/>
      </w:r>
    </w:p>
    <w:p w14:paraId="04EBD2DD" w14:textId="77777777" w:rsidR="00BB3F12" w:rsidRDefault="00BB3F12"/>
    <w:p w14:paraId="3D58E9B0" w14:textId="77777777" w:rsidR="00BB3F12" w:rsidRDefault="00BB3F12">
      <w:r>
        <w:lastRenderedPageBreak/>
        <w:t xml:space="preserve">Hoe krijgen we collega’s mee? “De vraag is natuurlijk, als we het ook hebben over de </w:t>
      </w:r>
      <w:proofErr w:type="spellStart"/>
      <w:r>
        <w:t>Whole</w:t>
      </w:r>
      <w:proofErr w:type="spellEnd"/>
      <w:r>
        <w:t xml:space="preserve"> School Approach, of de docenten er wel klaar voor zijn. We kunnen wel zeggen, mijn collega’s willen niet. Misschien moeten we met hen professionaliseren, zodat ook zij ervoor gaan. Daar ligt ook een grote taak.” Dus docenten moeten professionaliseren, zodat ze bereid zijn verandering aan te gaan?  “Ja, dat denk ik wel.” En hoe doen we dat? “Er zijn mooie voorbeelden van collega’s die elkaar daarin opleiden. Er zijn ook allerlei partijen buiten het onderwijs die aansporen om dingen anders te doen en daar dingen voor regelen.” </w:t>
      </w:r>
    </w:p>
    <w:p w14:paraId="70A30ABD" w14:textId="77777777" w:rsidR="00BB3F12" w:rsidRDefault="00BB3F12"/>
    <w:p w14:paraId="12AC1681" w14:textId="6CFBFF07" w:rsidR="00A95CC1" w:rsidRPr="00A95CC1" w:rsidRDefault="00BB3F12">
      <w:r>
        <w:t xml:space="preserve">Heleentje: “Ik denk inderdaad dat het ook gaat om het beseffen van wat de samenleving nodig heeft en wat de studenten vragen. In Friesland gaat het zo snel omdat de bedrijven zich verenigd hebben en samen één stem laten horen: wij willen ons inzetten voor de circulaire economie en het organiseren van een duurzame samenleving. De stem van het bedrijfsleven zet docenten aan om tot ander gedrag te komen.” Dus aan de ene kant kun je intern overtuigen, en aan de andere kant kun je de wereld laten zien dat het nu eenmaal niet anders kan. </w:t>
      </w:r>
      <w:r>
        <w:br/>
      </w:r>
      <w:r>
        <w:br/>
        <w:t xml:space="preserve">Ingrid: “Het kernwoord hier is ruimte. Wat je ziet op het scherm is ‘tijd, tijd, tijd’ en wat we vaak zien is dat mensen dan nog meer datgene doen wat ze al weten. We willen niet meer harder, we willen anders. Het liefst radicaal anders. De keren dat ik innovaties heb mogen aansturen was het succesvol als ik de ruimte kreeg om in die andere realiteit te mogen stappen. In het eerste geval was het zo dat zij twee dagen per maand het werk mochten neerleggen om bezig te gaan met die andere realiteit. In Friesland hebben we ook gekeken naar alle overheden die gezamenlijk hun inkoop opnieuw moesten organiseren. Collega’s leerden elkaar daar beter kennen in hetzelfde team. Ze kregen de ruimte om in die dag anders te mogen denken. Dat kun je in iedere school vragen. Je kunt naar je bestuur stappen en vragen om twee dagen per maand om in die andere realiteit te stappen. Dan begint het terug te duwen in het reguliere werk en komen we erachter dat het leuker is om aan het handelingsperspectief voor de toekomst te werken.” </w:t>
      </w:r>
      <w:r>
        <w:br/>
      </w:r>
      <w:r>
        <w:br/>
        <w:t xml:space="preserve">Heleentje: “Dit kan echt. Sterker nog, bij </w:t>
      </w:r>
      <w:proofErr w:type="spellStart"/>
      <w:r>
        <w:t>Aeres</w:t>
      </w:r>
      <w:proofErr w:type="spellEnd"/>
      <w:r>
        <w:t xml:space="preserve"> MBO Leeuwarden is een groep van vier opleiding</w:t>
      </w:r>
      <w:r w:rsidR="00206323">
        <w:t xml:space="preserve">en binnen Life Sciences, die hebben 2 dagen per week om te werken aan transities. Twee dagen, alle leerlingen en alle opleidingen binnen Life Sciences. Zij hebben de </w:t>
      </w:r>
      <w:proofErr w:type="spellStart"/>
      <w:r w:rsidR="00206323">
        <w:t>Whole</w:t>
      </w:r>
      <w:proofErr w:type="spellEnd"/>
      <w:r w:rsidR="00206323">
        <w:t xml:space="preserve"> School Approach ook gebruikt als inspiratiemodel.” Wat ik hoor is dat je niet alleen moet vechten. Er zijn veel mensen die alleen vechten en daardoor verdwijnt je energie, omdat de mensen die nee zeggen luider zijn. Je moet niet met die mensen bezig zijn en stappen naar de bestuurder en kijken naar de buitenwereld. Wie wil graag het laatste woord? </w:t>
      </w:r>
      <w:r w:rsidR="00206323">
        <w:br/>
      </w:r>
      <w:r w:rsidR="00206323">
        <w:br/>
        <w:t xml:space="preserve">“Om mensen en docenten mee te nemen naar die buitenwereld mocht ik laatst een expeditie organiseren. Als je dat opzoekt in de van Dale, dan staat er: een ontdekkingsreis. Dat hebben we gedaan op een nieuwsgierige plek, met nieuwsgierige mensen en sprekers. Na afloop waren al die docenten unaniem aan het denken ‘wauw’. Als docenten die wauw aanvoelen gaan die docenten ook echt wat doen. We zijn pas drie weken verder en van de twintig docenten zijn er nu al vier in actie op het gebied van duurzaamheid en circulariteit.” </w:t>
      </w:r>
      <w:r w:rsidR="00206323">
        <w:br/>
      </w:r>
      <w:r w:rsidR="00206323">
        <w:br/>
        <w:t>Het interessante wat je zegt over die expeditie is dat ik moet denken aan een huis dat is gebouwd van 100 bio</w:t>
      </w:r>
      <w:r w:rsidR="00980859">
        <w:t>-</w:t>
      </w:r>
      <w:proofErr w:type="spellStart"/>
      <w:r w:rsidR="00206323">
        <w:t>based</w:t>
      </w:r>
      <w:proofErr w:type="spellEnd"/>
      <w:r w:rsidR="00206323">
        <w:t xml:space="preserve"> materialen voor de Floriade. Mensen die daar langskwamen voelden en zagen dat het anders moet, wat natuurlijk gezien heel moeilijk is om te beseffen. </w:t>
      </w:r>
      <w:r w:rsidR="00980859">
        <w:lastRenderedPageBreak/>
        <w:t>Wat we niet mogen doen is tegen de mensen die daar moeite mee hebben zeggen dat ze dom zijn en ze blijven vragen waarom ze niet veranderen. We moeten kijken hoe we hen kunnen helpen. Heel veel mensen willen wel, maar durven niet. Hierin is handelingsperspectief heel belangrijk. We kunnen als docenten niet alles doen, maar we kunnen wel tegen leerlingen zeggen dat ze iets waard zijn en dat ze iets kunnen. Als we alleen dat elke dag zouden herhalen, dan k</w:t>
      </w:r>
      <w:r w:rsidR="0058506E">
        <w:t xml:space="preserve">omen we een heel eind. </w:t>
      </w:r>
      <w:r w:rsidR="0058506E">
        <w:br/>
      </w:r>
      <w:r w:rsidR="0058506E">
        <w:br/>
      </w:r>
      <w:r w:rsidR="002B0B91">
        <w:br/>
      </w:r>
      <w:r w:rsidR="002B0B91">
        <w:br/>
      </w:r>
      <w:r w:rsidR="00571051">
        <w:br/>
      </w:r>
      <w:r w:rsidR="00F427B5">
        <w:br/>
      </w:r>
      <w:r w:rsidR="00F427B5">
        <w:br/>
      </w:r>
      <w:r w:rsidR="00F427B5">
        <w:br/>
      </w:r>
      <w:r w:rsidR="00F2747D">
        <w:br/>
      </w:r>
      <w:r w:rsidR="00F2747D">
        <w:br/>
      </w:r>
      <w:r w:rsidR="000C78D1">
        <w:rPr>
          <w:b/>
          <w:bCs/>
        </w:rPr>
        <w:br/>
      </w:r>
      <w:r w:rsidR="000C78D1">
        <w:rPr>
          <w:b/>
          <w:bCs/>
        </w:rPr>
        <w:br/>
      </w:r>
      <w:r w:rsidR="0074092A">
        <w:br/>
      </w:r>
      <w:r w:rsidR="0074092A">
        <w:br/>
      </w:r>
      <w:r w:rsidR="00685BC6">
        <w:t xml:space="preserve"> </w:t>
      </w:r>
    </w:p>
    <w:sectPr w:rsidR="00A95CC1" w:rsidRPr="00A95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C1"/>
    <w:rsid w:val="000C78D1"/>
    <w:rsid w:val="001B695F"/>
    <w:rsid w:val="00206323"/>
    <w:rsid w:val="002572FC"/>
    <w:rsid w:val="002B0B91"/>
    <w:rsid w:val="00397C77"/>
    <w:rsid w:val="00434E40"/>
    <w:rsid w:val="00435630"/>
    <w:rsid w:val="00571051"/>
    <w:rsid w:val="0058506E"/>
    <w:rsid w:val="00685BC6"/>
    <w:rsid w:val="006A26C7"/>
    <w:rsid w:val="006F4CFC"/>
    <w:rsid w:val="0074092A"/>
    <w:rsid w:val="00980859"/>
    <w:rsid w:val="00A95CC1"/>
    <w:rsid w:val="00BB3F12"/>
    <w:rsid w:val="00BF5FC1"/>
    <w:rsid w:val="00C057FB"/>
    <w:rsid w:val="00CD2960"/>
    <w:rsid w:val="00D37F8D"/>
    <w:rsid w:val="00DC38A5"/>
    <w:rsid w:val="00F2747D"/>
    <w:rsid w:val="00F427B5"/>
    <w:rsid w:val="00F70C47"/>
    <w:rsid w:val="00F72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840F8A"/>
  <w15:chartTrackingRefBased/>
  <w15:docId w15:val="{43B1DE3F-7364-FE4B-BF93-7DB9C2A6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3969</Words>
  <Characters>21835</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Mientjes</dc:creator>
  <cp:keywords/>
  <dc:description/>
  <cp:lastModifiedBy>Eva Mientjes</cp:lastModifiedBy>
  <cp:revision>14</cp:revision>
  <dcterms:created xsi:type="dcterms:W3CDTF">2022-12-20T13:20:00Z</dcterms:created>
  <dcterms:modified xsi:type="dcterms:W3CDTF">2022-12-22T06:33:00Z</dcterms:modified>
</cp:coreProperties>
</file>